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3630" w:rsidRDefault="00373630"/>
    <w:p w:rsidR="00373630" w:rsidRDefault="00373630"/>
    <w:p w:rsidR="00373630" w:rsidRDefault="00373630"/>
    <w:p w:rsidR="00CB5B20" w:rsidRDefault="00CB5B20" w:rsidP="00CB5B20">
      <w:pPr>
        <w:jc w:val="center"/>
        <w:rPr>
          <w:sz w:val="72"/>
          <w:szCs w:val="72"/>
        </w:rPr>
      </w:pPr>
    </w:p>
    <w:p w:rsidR="00CB5B20" w:rsidRDefault="00CB5B20" w:rsidP="00CB5B20">
      <w:pPr>
        <w:jc w:val="center"/>
        <w:rPr>
          <w:sz w:val="72"/>
          <w:szCs w:val="72"/>
        </w:rPr>
      </w:pPr>
    </w:p>
    <w:p w:rsidR="00CB5B20" w:rsidRDefault="00CB5B20" w:rsidP="00CB5B20">
      <w:pPr>
        <w:jc w:val="center"/>
        <w:rPr>
          <w:sz w:val="72"/>
          <w:szCs w:val="72"/>
        </w:rPr>
      </w:pPr>
    </w:p>
    <w:p w:rsidR="00373630" w:rsidRDefault="00CB5B20" w:rsidP="00CB5B20">
      <w:pPr>
        <w:jc w:val="center"/>
        <w:rPr>
          <w:sz w:val="72"/>
          <w:szCs w:val="72"/>
        </w:rPr>
      </w:pPr>
      <w:r w:rsidRPr="00CB5B20">
        <w:rPr>
          <w:sz w:val="72"/>
          <w:szCs w:val="72"/>
        </w:rPr>
        <w:t>INDICATORI DI VALUTAZIONE SCUOLA PRIMARIA 2020/2021</w:t>
      </w:r>
    </w:p>
    <w:p w:rsidR="00896C9C" w:rsidRPr="00CB5B20" w:rsidRDefault="006E62C8" w:rsidP="00CB5B20">
      <w:pPr>
        <w:jc w:val="center"/>
        <w:rPr>
          <w:sz w:val="72"/>
          <w:szCs w:val="72"/>
        </w:rPr>
      </w:pPr>
      <w:r>
        <w:rPr>
          <w:sz w:val="72"/>
          <w:szCs w:val="72"/>
        </w:rPr>
        <w:t>INGLESE</w:t>
      </w:r>
    </w:p>
    <w:tbl>
      <w:tblPr>
        <w:tblStyle w:val="Grigliatabella"/>
        <w:tblpPr w:leftFromText="141" w:rightFromText="141" w:vertAnchor="page" w:horzAnchor="margin" w:tblpY="1451"/>
        <w:tblW w:w="0" w:type="auto"/>
        <w:tblLook w:val="04A0" w:firstRow="1" w:lastRow="0" w:firstColumn="1" w:lastColumn="0" w:noHBand="0" w:noVBand="1"/>
      </w:tblPr>
      <w:tblGrid>
        <w:gridCol w:w="1925"/>
        <w:gridCol w:w="1925"/>
        <w:gridCol w:w="1926"/>
        <w:gridCol w:w="1926"/>
        <w:gridCol w:w="1926"/>
      </w:tblGrid>
      <w:tr w:rsidR="00420DF5" w:rsidTr="00CB5B20">
        <w:tc>
          <w:tcPr>
            <w:tcW w:w="1925" w:type="dxa"/>
          </w:tcPr>
          <w:p w:rsidR="00420DF5" w:rsidRPr="00506938" w:rsidRDefault="00420DF5" w:rsidP="00CB5B20">
            <w:pPr>
              <w:rPr>
                <w:b/>
              </w:rPr>
            </w:pPr>
            <w:r w:rsidRPr="00506938">
              <w:rPr>
                <w:b/>
                <w:color w:val="FF0000"/>
              </w:rPr>
              <w:lastRenderedPageBreak/>
              <w:t>Giudizi Secondaria 1° grado</w:t>
            </w:r>
          </w:p>
        </w:tc>
        <w:tc>
          <w:tcPr>
            <w:tcW w:w="1925" w:type="dxa"/>
          </w:tcPr>
          <w:p w:rsidR="00420DF5" w:rsidRDefault="00420DF5" w:rsidP="00CB5B20">
            <w:r>
              <w:t>10 - 9</w:t>
            </w:r>
          </w:p>
        </w:tc>
        <w:tc>
          <w:tcPr>
            <w:tcW w:w="1926" w:type="dxa"/>
          </w:tcPr>
          <w:p w:rsidR="00420DF5" w:rsidRDefault="00420DF5" w:rsidP="00CB5B20">
            <w:r>
              <w:t>8 - 7</w:t>
            </w:r>
          </w:p>
        </w:tc>
        <w:tc>
          <w:tcPr>
            <w:tcW w:w="1926" w:type="dxa"/>
          </w:tcPr>
          <w:p w:rsidR="00420DF5" w:rsidRDefault="00420DF5" w:rsidP="00CB5B20">
            <w:r>
              <w:t>6 - 5</w:t>
            </w:r>
          </w:p>
        </w:tc>
        <w:tc>
          <w:tcPr>
            <w:tcW w:w="1926" w:type="dxa"/>
          </w:tcPr>
          <w:p w:rsidR="00420DF5" w:rsidRDefault="00420DF5" w:rsidP="00CB5B20">
            <w:r>
              <w:t>Da 4 a 0</w:t>
            </w:r>
          </w:p>
        </w:tc>
      </w:tr>
      <w:tr w:rsidR="00506938" w:rsidTr="00CB5B20">
        <w:tc>
          <w:tcPr>
            <w:tcW w:w="1925" w:type="dxa"/>
            <w:vMerge w:val="restart"/>
          </w:tcPr>
          <w:p w:rsidR="00506938" w:rsidRPr="00506938" w:rsidRDefault="00506938" w:rsidP="00CB5B20">
            <w:pPr>
              <w:rPr>
                <w:b/>
                <w:color w:val="FF0000"/>
              </w:rPr>
            </w:pPr>
            <w:r w:rsidRPr="00506938">
              <w:rPr>
                <w:b/>
                <w:color w:val="FF0000"/>
              </w:rPr>
              <w:t>Livello</w:t>
            </w:r>
          </w:p>
          <w:p w:rsidR="00506938" w:rsidRPr="00506938" w:rsidRDefault="00506938" w:rsidP="00CB5B20">
            <w:pPr>
              <w:rPr>
                <w:b/>
                <w:color w:val="FF0000"/>
              </w:rPr>
            </w:pPr>
            <w:r w:rsidRPr="00506938">
              <w:rPr>
                <w:b/>
                <w:color w:val="FF0000"/>
              </w:rPr>
              <w:t xml:space="preserve"> </w:t>
            </w:r>
          </w:p>
          <w:p w:rsidR="00506938" w:rsidRDefault="00506938" w:rsidP="00CB5B20">
            <w:r w:rsidRPr="00506938">
              <w:rPr>
                <w:b/>
                <w:color w:val="FF0000"/>
              </w:rPr>
              <w:t>Certificazione competenze primaria</w:t>
            </w:r>
          </w:p>
        </w:tc>
        <w:tc>
          <w:tcPr>
            <w:tcW w:w="1925" w:type="dxa"/>
          </w:tcPr>
          <w:p w:rsidR="00506938" w:rsidRDefault="00506938" w:rsidP="00CB5B20">
            <w:r w:rsidRPr="0046785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A – Avanzato</w:t>
            </w:r>
          </w:p>
        </w:tc>
        <w:tc>
          <w:tcPr>
            <w:tcW w:w="1926" w:type="dxa"/>
          </w:tcPr>
          <w:p w:rsidR="00506938" w:rsidRDefault="00506938" w:rsidP="00CB5B20">
            <w:r w:rsidRPr="0046785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B – Intermedio</w:t>
            </w:r>
          </w:p>
        </w:tc>
        <w:tc>
          <w:tcPr>
            <w:tcW w:w="1926" w:type="dxa"/>
          </w:tcPr>
          <w:p w:rsidR="00506938" w:rsidRPr="00467855" w:rsidRDefault="00506938" w:rsidP="00CB5B20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46785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C – Base</w:t>
            </w:r>
          </w:p>
          <w:p w:rsidR="00506938" w:rsidRDefault="00506938" w:rsidP="00CB5B20"/>
        </w:tc>
        <w:tc>
          <w:tcPr>
            <w:tcW w:w="1926" w:type="dxa"/>
          </w:tcPr>
          <w:p w:rsidR="00506938" w:rsidRDefault="00506938" w:rsidP="00CB5B20">
            <w:r w:rsidRPr="0046785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 xml:space="preserve">D – </w:t>
            </w:r>
            <w:r w:rsidR="008F1F59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In via di prima acquisizione</w:t>
            </w:r>
          </w:p>
        </w:tc>
      </w:tr>
      <w:tr w:rsidR="00506938" w:rsidTr="00CB5B20">
        <w:tc>
          <w:tcPr>
            <w:tcW w:w="1925" w:type="dxa"/>
            <w:vMerge/>
          </w:tcPr>
          <w:p w:rsidR="00506938" w:rsidRDefault="00506938" w:rsidP="00CB5B20"/>
        </w:tc>
        <w:tc>
          <w:tcPr>
            <w:tcW w:w="1925" w:type="dxa"/>
          </w:tcPr>
          <w:p w:rsidR="00506938" w:rsidRDefault="00506938" w:rsidP="00CB5B20">
            <w:r w:rsidRPr="00FB45B1">
              <w:rPr>
                <w:rFonts w:ascii="Times New Roman" w:hAnsi="Times New Roman" w:cs="Times New Roman"/>
                <w:sz w:val="18"/>
                <w:szCs w:val="18"/>
              </w:rPr>
              <w:t>L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’</w:t>
            </w:r>
            <w:r w:rsidRPr="00FB45B1">
              <w:rPr>
                <w:rFonts w:ascii="Times New Roman" w:hAnsi="Times New Roman" w:cs="Times New Roman"/>
                <w:sz w:val="18"/>
                <w:szCs w:val="18"/>
              </w:rPr>
              <w:t>alunno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/a</w:t>
            </w:r>
            <w:r w:rsidRPr="00FB45B1">
              <w:rPr>
                <w:rFonts w:ascii="Times New Roman" w:hAnsi="Times New Roman" w:cs="Times New Roman"/>
                <w:sz w:val="18"/>
                <w:szCs w:val="18"/>
              </w:rPr>
              <w:t xml:space="preserve"> svolge compiti e risolve problemi complessi, mostrando padronanza nell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’</w:t>
            </w:r>
            <w:r w:rsidRPr="00FB45B1">
              <w:rPr>
                <w:rFonts w:ascii="Times New Roman" w:hAnsi="Times New Roman" w:cs="Times New Roman"/>
                <w:sz w:val="18"/>
                <w:szCs w:val="18"/>
              </w:rPr>
              <w:t>uso d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elle conoscenze e delle abilità;</w:t>
            </w:r>
            <w:r w:rsidRPr="00FB45B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p</w:t>
            </w:r>
            <w:r w:rsidRPr="00FB45B1">
              <w:rPr>
                <w:rFonts w:ascii="Times New Roman" w:hAnsi="Times New Roman" w:cs="Times New Roman"/>
                <w:sz w:val="18"/>
                <w:szCs w:val="18"/>
              </w:rPr>
              <w:t>ropone e sostiene le proprie opinioni e assume in modo responsabile decisioni consapevoli.</w:t>
            </w:r>
          </w:p>
        </w:tc>
        <w:tc>
          <w:tcPr>
            <w:tcW w:w="1926" w:type="dxa"/>
          </w:tcPr>
          <w:p w:rsidR="00506938" w:rsidRDefault="00506938" w:rsidP="00CB5B20">
            <w:r w:rsidRPr="00FB45B1">
              <w:rPr>
                <w:rFonts w:ascii="Times New Roman" w:hAnsi="Times New Roman" w:cs="Times New Roman"/>
                <w:sz w:val="18"/>
                <w:szCs w:val="18"/>
              </w:rPr>
              <w:t>L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’</w:t>
            </w:r>
            <w:r w:rsidRPr="00FB45B1">
              <w:rPr>
                <w:rFonts w:ascii="Times New Roman" w:hAnsi="Times New Roman" w:cs="Times New Roman"/>
                <w:sz w:val="18"/>
                <w:szCs w:val="18"/>
              </w:rPr>
              <w:t>alunno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/a</w:t>
            </w:r>
            <w:r w:rsidRPr="00FB45B1">
              <w:rPr>
                <w:rFonts w:ascii="Times New Roman" w:hAnsi="Times New Roman" w:cs="Times New Roman"/>
                <w:sz w:val="18"/>
                <w:szCs w:val="18"/>
              </w:rPr>
              <w:t xml:space="preserve"> svolge compiti e risolve problemi in situazioni nuove, compie scelte consapevoli, mostrando di saper utilizzare le conoscenze e le abilità acquisite.</w:t>
            </w:r>
          </w:p>
        </w:tc>
        <w:tc>
          <w:tcPr>
            <w:tcW w:w="1926" w:type="dxa"/>
          </w:tcPr>
          <w:p w:rsidR="00506938" w:rsidRDefault="00506938" w:rsidP="00CB5B20">
            <w:r w:rsidRPr="00FB45B1">
              <w:rPr>
                <w:rFonts w:ascii="Times New Roman" w:hAnsi="Times New Roman" w:cs="Times New Roman"/>
                <w:sz w:val="18"/>
                <w:szCs w:val="18"/>
              </w:rPr>
              <w:t>L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’</w:t>
            </w:r>
            <w:r w:rsidRPr="00FB45B1">
              <w:rPr>
                <w:rFonts w:ascii="Times New Roman" w:hAnsi="Times New Roman" w:cs="Times New Roman"/>
                <w:sz w:val="18"/>
                <w:szCs w:val="18"/>
              </w:rPr>
              <w:t>alunno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/a</w:t>
            </w:r>
            <w:r w:rsidRPr="00FB45B1">
              <w:rPr>
                <w:rFonts w:ascii="Times New Roman" w:hAnsi="Times New Roman" w:cs="Times New Roman"/>
                <w:sz w:val="18"/>
                <w:szCs w:val="18"/>
              </w:rPr>
              <w:t xml:space="preserve"> svolge compiti semplici anche in situazioni nuove, mostrando di possedere conoscenze e abilità fondamentali e di saper applicare basilari regole e procedure apprese.</w:t>
            </w:r>
          </w:p>
        </w:tc>
        <w:tc>
          <w:tcPr>
            <w:tcW w:w="1926" w:type="dxa"/>
          </w:tcPr>
          <w:p w:rsidR="00506938" w:rsidRDefault="00506938" w:rsidP="00CB5B20">
            <w:r>
              <w:rPr>
                <w:rFonts w:ascii="Times New Roman" w:hAnsi="Times New Roman" w:cs="Times New Roman"/>
                <w:sz w:val="18"/>
                <w:szCs w:val="18"/>
              </w:rPr>
              <w:t>L’alunno/a, se opportunamente guidato/a, svolge compiti semplici in situazioni note</w:t>
            </w:r>
          </w:p>
        </w:tc>
      </w:tr>
      <w:tr w:rsidR="00420DF5" w:rsidTr="00CB5B20">
        <w:tc>
          <w:tcPr>
            <w:tcW w:w="1925" w:type="dxa"/>
          </w:tcPr>
          <w:p w:rsidR="00420DF5" w:rsidRPr="00506938" w:rsidRDefault="00420DF5" w:rsidP="00CB5B20">
            <w:pPr>
              <w:rPr>
                <w:b/>
              </w:rPr>
            </w:pPr>
            <w:r w:rsidRPr="00506938">
              <w:rPr>
                <w:b/>
                <w:color w:val="FF0000"/>
              </w:rPr>
              <w:t>Livello</w:t>
            </w:r>
            <w:r w:rsidR="00506938" w:rsidRPr="00506938">
              <w:rPr>
                <w:b/>
                <w:color w:val="FF0000"/>
              </w:rPr>
              <w:t xml:space="preserve"> Giudizi Primaria</w:t>
            </w:r>
          </w:p>
        </w:tc>
        <w:tc>
          <w:tcPr>
            <w:tcW w:w="1925" w:type="dxa"/>
          </w:tcPr>
          <w:p w:rsidR="00420DF5" w:rsidRDefault="00420DF5" w:rsidP="00CB5B20">
            <w:r w:rsidRPr="0046785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A – Avanzato</w:t>
            </w:r>
          </w:p>
        </w:tc>
        <w:tc>
          <w:tcPr>
            <w:tcW w:w="1926" w:type="dxa"/>
          </w:tcPr>
          <w:p w:rsidR="00420DF5" w:rsidRDefault="00420DF5" w:rsidP="00CB5B20">
            <w:r w:rsidRPr="0046785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B – Intermedio</w:t>
            </w:r>
          </w:p>
        </w:tc>
        <w:tc>
          <w:tcPr>
            <w:tcW w:w="1926" w:type="dxa"/>
          </w:tcPr>
          <w:p w:rsidR="00420DF5" w:rsidRPr="00467855" w:rsidRDefault="00420DF5" w:rsidP="00CB5B20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46785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C – Base</w:t>
            </w:r>
          </w:p>
          <w:p w:rsidR="00420DF5" w:rsidRDefault="00420DF5" w:rsidP="00CB5B20"/>
        </w:tc>
        <w:tc>
          <w:tcPr>
            <w:tcW w:w="1926" w:type="dxa"/>
          </w:tcPr>
          <w:p w:rsidR="00420DF5" w:rsidRDefault="00420DF5" w:rsidP="00CB5B20">
            <w:r w:rsidRPr="0046785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 xml:space="preserve">D – </w:t>
            </w:r>
            <w:r w:rsidR="008F1F59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In via di prima acquisizione</w:t>
            </w:r>
          </w:p>
        </w:tc>
      </w:tr>
      <w:tr w:rsidR="00420DF5" w:rsidTr="00CB5B20">
        <w:tc>
          <w:tcPr>
            <w:tcW w:w="1925" w:type="dxa"/>
          </w:tcPr>
          <w:p w:rsidR="00420DF5" w:rsidRDefault="00896C9C" w:rsidP="00CB5B20">
            <w:r>
              <w:t>Classe prima</w:t>
            </w:r>
          </w:p>
        </w:tc>
        <w:tc>
          <w:tcPr>
            <w:tcW w:w="1925" w:type="dxa"/>
          </w:tcPr>
          <w:p w:rsidR="00420DF5" w:rsidRPr="00E227F4" w:rsidRDefault="00420DF5" w:rsidP="00CB5B20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E227F4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A – Avanzato</w:t>
            </w:r>
          </w:p>
          <w:p w:rsidR="00420DF5" w:rsidRPr="007B49DD" w:rsidRDefault="004B4303" w:rsidP="004B4303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In rapporto agli obiettivi programmati, h</w:t>
            </w:r>
            <w:r w:rsidR="004979C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a acquisito un livello avanzato di conoscenze nell’ascolto e nella comunicazione orale di base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; nel parlato e nell’interazione orale; nella lettura; nella comprensione scritta; nella scrittura; in semplici produzioni scritte. </w:t>
            </w:r>
          </w:p>
        </w:tc>
        <w:tc>
          <w:tcPr>
            <w:tcW w:w="1926" w:type="dxa"/>
          </w:tcPr>
          <w:p w:rsidR="00420DF5" w:rsidRPr="00E227F4" w:rsidRDefault="00420DF5" w:rsidP="00CB5B20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E227F4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B – Intermedio</w:t>
            </w:r>
          </w:p>
          <w:p w:rsidR="001E6ACB" w:rsidRPr="00E227F4" w:rsidRDefault="004B4303" w:rsidP="004B430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In rapporto agli obiettivi programmati, ha acquisito un buon livello di conoscenze nell’ascolto e nella comunicazione orale di base; nel parlato e nell’interazione orale; nella lettura; nella comprensione scritta; nella scrittura; in semplici produzioni scritte.</w:t>
            </w:r>
          </w:p>
        </w:tc>
        <w:tc>
          <w:tcPr>
            <w:tcW w:w="1926" w:type="dxa"/>
          </w:tcPr>
          <w:p w:rsidR="00420DF5" w:rsidRPr="00E227F4" w:rsidRDefault="00420DF5" w:rsidP="00CB5B20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E227F4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C – Base</w:t>
            </w:r>
          </w:p>
          <w:p w:rsidR="00420DF5" w:rsidRPr="00E227F4" w:rsidRDefault="004B4303" w:rsidP="004B430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In rapporto agli obiettivi programmati, ha acquisito un sufficiente livello di conoscenze nell’ascolto e nella comunicazione orale di base; nel parlato e nell’interazione orale; nella lettura; nella comprensione scritta; nella scrittura; in semplici produzioni scritte.</w:t>
            </w:r>
          </w:p>
        </w:tc>
        <w:tc>
          <w:tcPr>
            <w:tcW w:w="1926" w:type="dxa"/>
          </w:tcPr>
          <w:p w:rsidR="008F1F59" w:rsidRDefault="00420DF5" w:rsidP="00CB5B20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E227F4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 xml:space="preserve">D – </w:t>
            </w:r>
            <w:r w:rsidR="008F1F59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In via di prima acquisizione</w:t>
            </w:r>
          </w:p>
          <w:p w:rsidR="004B4303" w:rsidRPr="00E227F4" w:rsidRDefault="004B4303" w:rsidP="00CB5B20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In rapporto agli obiettivi programmati, non ha ancora acquisito sufficienti conoscenze nell’ascolto e nella comunicazione orale di base; nel parlato e nell’interazione orale; nella lettura; nella comprensione scritta; nella scrittura; in semplici produzioni scritte.</w:t>
            </w:r>
          </w:p>
          <w:p w:rsidR="001E6ACB" w:rsidRPr="00E227F4" w:rsidRDefault="001E6ACB" w:rsidP="007B49D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20DF5" w:rsidTr="00CB5B20">
        <w:tc>
          <w:tcPr>
            <w:tcW w:w="1925" w:type="dxa"/>
          </w:tcPr>
          <w:p w:rsidR="00420DF5" w:rsidRPr="00F36AF1" w:rsidRDefault="00896C9C" w:rsidP="00CB5B20">
            <w:r>
              <w:t>Classe seconda</w:t>
            </w:r>
          </w:p>
        </w:tc>
        <w:tc>
          <w:tcPr>
            <w:tcW w:w="1925" w:type="dxa"/>
          </w:tcPr>
          <w:p w:rsidR="00420DF5" w:rsidRDefault="00420DF5" w:rsidP="00CB5B20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7B49DD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A – Avanzato</w:t>
            </w:r>
          </w:p>
          <w:p w:rsidR="00E00D4E" w:rsidRPr="000D531B" w:rsidRDefault="000D531B" w:rsidP="000D531B"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In rapporto agli obiettivi programmati, </w:t>
            </w:r>
            <w:r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ascolta e comprende</w:t>
            </w:r>
            <w:r w:rsidR="00BC182E" w:rsidRPr="00BC182E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 xml:space="preserve"> con competenza, parole, frasi, dialoghi. </w:t>
            </w:r>
            <w:r w:rsidR="00BC182E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Sa presentarsi, descriversi e descrivere persone e oggetti</w:t>
            </w:r>
            <w:r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 xml:space="preserve"> con precisione</w:t>
            </w:r>
            <w:r w:rsidR="00BC182E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 xml:space="preserve">. </w:t>
            </w:r>
            <w:r w:rsidR="00BC182E" w:rsidRPr="00BC182E">
              <w:rPr>
                <w:rFonts w:ascii="Times New Roman" w:hAnsi="Times New Roman" w:cs="Times New Roman"/>
                <w:sz w:val="18"/>
                <w:szCs w:val="18"/>
              </w:rPr>
              <w:t>Legge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 comprende e scrive</w:t>
            </w:r>
            <w:r w:rsidR="00BC182E" w:rsidRPr="00BC182E">
              <w:rPr>
                <w:rFonts w:ascii="Times New Roman" w:hAnsi="Times New Roman" w:cs="Times New Roman"/>
                <w:sz w:val="18"/>
                <w:szCs w:val="18"/>
              </w:rPr>
              <w:t xml:space="preserve"> perfettamente brevi </w:t>
            </w:r>
            <w:r w:rsidR="00BC182E">
              <w:rPr>
                <w:rFonts w:ascii="Times New Roman" w:hAnsi="Times New Roman" w:cs="Times New Roman"/>
                <w:sz w:val="18"/>
                <w:szCs w:val="18"/>
              </w:rPr>
              <w:t>brani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e dialoghi riuscendo a trarne informazioni e dati con padronanza.</w:t>
            </w:r>
          </w:p>
        </w:tc>
        <w:tc>
          <w:tcPr>
            <w:tcW w:w="1926" w:type="dxa"/>
          </w:tcPr>
          <w:p w:rsidR="00420DF5" w:rsidRDefault="00420DF5" w:rsidP="00CB5B20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7B49DD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B – Intermedio</w:t>
            </w:r>
          </w:p>
          <w:p w:rsidR="000D531B" w:rsidRPr="007B49DD" w:rsidRDefault="000D531B" w:rsidP="00CB5B20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In rapporto agli obiettivi programmati, </w:t>
            </w:r>
            <w:r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ascolta e comprende</w:t>
            </w:r>
            <w:r w:rsidRPr="00BC182E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 xml:space="preserve">, parole, frasi, dialoghi. </w:t>
            </w:r>
            <w:r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 xml:space="preserve">Sa presentarsi, descriversi e descrivere persone e oggetti. </w:t>
            </w:r>
            <w:r w:rsidRPr="00BC182E">
              <w:rPr>
                <w:rFonts w:ascii="Times New Roman" w:hAnsi="Times New Roman" w:cs="Times New Roman"/>
                <w:sz w:val="18"/>
                <w:szCs w:val="18"/>
              </w:rPr>
              <w:t>Legge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 comprende e scrive</w:t>
            </w:r>
            <w:r w:rsidRPr="00BC182E">
              <w:rPr>
                <w:rFonts w:ascii="Times New Roman" w:hAnsi="Times New Roman" w:cs="Times New Roman"/>
                <w:sz w:val="18"/>
                <w:szCs w:val="18"/>
              </w:rPr>
              <w:t xml:space="preserve"> brevi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brani e dialoghi riuscendo a trarne informazioni e dati con buona autonomia.</w:t>
            </w:r>
          </w:p>
          <w:p w:rsidR="00D9105F" w:rsidRPr="007B49DD" w:rsidRDefault="00D9105F" w:rsidP="006E62C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6" w:type="dxa"/>
          </w:tcPr>
          <w:p w:rsidR="00420DF5" w:rsidRDefault="00420DF5" w:rsidP="00CB5B20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7B49DD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C – Base</w:t>
            </w:r>
          </w:p>
          <w:p w:rsidR="000D531B" w:rsidRPr="007B49DD" w:rsidRDefault="000D531B" w:rsidP="00CB5B20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In rapporto agli obiettivi programmati, </w:t>
            </w:r>
            <w:r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ascolta e comprende</w:t>
            </w:r>
            <w:r w:rsidRPr="00BC182E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 xml:space="preserve"> con </w:t>
            </w:r>
            <w:r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sufficiente autonomia</w:t>
            </w:r>
            <w:r w:rsidRPr="00BC182E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 xml:space="preserve">, parole, frasi, dialoghi. </w:t>
            </w:r>
            <w:r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 xml:space="preserve">Sa presentarsi, descriversi e descrivere persone e oggetti. </w:t>
            </w:r>
            <w:r w:rsidRPr="00BC182E">
              <w:rPr>
                <w:rFonts w:ascii="Times New Roman" w:hAnsi="Times New Roman" w:cs="Times New Roman"/>
                <w:sz w:val="18"/>
                <w:szCs w:val="18"/>
              </w:rPr>
              <w:t>Legge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 comprende e scrive</w:t>
            </w:r>
            <w:r w:rsidRPr="00BC182E">
              <w:rPr>
                <w:rFonts w:ascii="Times New Roman" w:hAnsi="Times New Roman" w:cs="Times New Roman"/>
                <w:sz w:val="18"/>
                <w:szCs w:val="18"/>
              </w:rPr>
              <w:t xml:space="preserve"> brevi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brani e dialoghi riuscendo a trarne informazioni e dati con sufficiente autonomia.</w:t>
            </w:r>
          </w:p>
          <w:p w:rsidR="00420DF5" w:rsidRPr="007B49DD" w:rsidRDefault="00420DF5" w:rsidP="007B49D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6" w:type="dxa"/>
          </w:tcPr>
          <w:p w:rsidR="008F1F59" w:rsidRDefault="00420DF5" w:rsidP="00CB5B20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7B49DD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 xml:space="preserve">D – </w:t>
            </w:r>
            <w:r w:rsidR="008F1F59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In via di prima acquisizione</w:t>
            </w:r>
          </w:p>
          <w:p w:rsidR="000D531B" w:rsidRPr="007B49DD" w:rsidRDefault="000D531B" w:rsidP="00CB5B20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In rapporto agli obiettivi programmati, solo adeguatamente guidato </w:t>
            </w:r>
            <w:r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ascolta e comprende</w:t>
            </w:r>
            <w:r w:rsidRPr="00BC182E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 xml:space="preserve"> con competenza, parole, frasi, dialoghi. </w:t>
            </w:r>
            <w:r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 xml:space="preserve">Non è ancora in grado di presentarsi, descriversi e descrivere persone e oggetti.  Non è ancora in grado di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le</w:t>
            </w:r>
            <w:r w:rsidRPr="00BC182E">
              <w:rPr>
                <w:rFonts w:ascii="Times New Roman" w:hAnsi="Times New Roman" w:cs="Times New Roman"/>
                <w:sz w:val="18"/>
                <w:szCs w:val="18"/>
              </w:rPr>
              <w:t>gge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re, comprendere e scrivere</w:t>
            </w:r>
            <w:r w:rsidRPr="00BC182E">
              <w:rPr>
                <w:rFonts w:ascii="Times New Roman" w:hAnsi="Times New Roman" w:cs="Times New Roman"/>
                <w:sz w:val="18"/>
                <w:szCs w:val="18"/>
              </w:rPr>
              <w:t xml:space="preserve"> brevi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brani e dialoghi né a trarne informazioni e dati.</w:t>
            </w:r>
          </w:p>
          <w:p w:rsidR="00D9105F" w:rsidRPr="007B49DD" w:rsidRDefault="00D9105F" w:rsidP="007B49D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83045" w:rsidTr="00CB5B20">
        <w:tc>
          <w:tcPr>
            <w:tcW w:w="1925" w:type="dxa"/>
          </w:tcPr>
          <w:p w:rsidR="00883045" w:rsidRDefault="00883045" w:rsidP="00883045">
            <w:r>
              <w:t>Classe terza</w:t>
            </w:r>
          </w:p>
        </w:tc>
        <w:tc>
          <w:tcPr>
            <w:tcW w:w="1925" w:type="dxa"/>
          </w:tcPr>
          <w:p w:rsidR="00883045" w:rsidRDefault="00883045" w:rsidP="00883045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7B49DD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A – Avanzato</w:t>
            </w:r>
          </w:p>
          <w:p w:rsidR="00883045" w:rsidRPr="000D531B" w:rsidRDefault="00883045" w:rsidP="00883045"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In rapporto agli obiettivi programmati, </w:t>
            </w:r>
            <w:r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ascolta e comprende</w:t>
            </w:r>
            <w:r w:rsidRPr="00BC182E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 xml:space="preserve"> con competenza, parole, frasi, dialoghi. </w:t>
            </w:r>
            <w:r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 xml:space="preserve">Sa presentarsi, descriversi e descrivere persone e oggetti con precisione. </w:t>
            </w:r>
            <w:r w:rsidRPr="00BC182E">
              <w:rPr>
                <w:rFonts w:ascii="Times New Roman" w:hAnsi="Times New Roman" w:cs="Times New Roman"/>
                <w:sz w:val="18"/>
                <w:szCs w:val="18"/>
              </w:rPr>
              <w:t>Legge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 comprende e scrive</w:t>
            </w:r>
            <w:r w:rsidRPr="00BC182E">
              <w:rPr>
                <w:rFonts w:ascii="Times New Roman" w:hAnsi="Times New Roman" w:cs="Times New Roman"/>
                <w:sz w:val="18"/>
                <w:szCs w:val="18"/>
              </w:rPr>
              <w:t xml:space="preserve"> perfettamente brevi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brani e dialoghi riuscendo a trarne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informazioni e dati con padronanza.</w:t>
            </w:r>
          </w:p>
        </w:tc>
        <w:tc>
          <w:tcPr>
            <w:tcW w:w="1926" w:type="dxa"/>
          </w:tcPr>
          <w:p w:rsidR="00883045" w:rsidRDefault="00883045" w:rsidP="00883045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7B49DD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lastRenderedPageBreak/>
              <w:t>B – Intermedio</w:t>
            </w:r>
          </w:p>
          <w:p w:rsidR="00883045" w:rsidRPr="007B49DD" w:rsidRDefault="00883045" w:rsidP="00883045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In rapporto agli obiettivi programmati, </w:t>
            </w:r>
            <w:r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ascolta e comprende</w:t>
            </w:r>
            <w:r w:rsidRPr="00BC182E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 xml:space="preserve">, parole, frasi, dialoghi. </w:t>
            </w:r>
            <w:r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 xml:space="preserve">Sa presentarsi, descriversi e descrivere persone e oggetti. </w:t>
            </w:r>
            <w:r w:rsidRPr="00BC182E">
              <w:rPr>
                <w:rFonts w:ascii="Times New Roman" w:hAnsi="Times New Roman" w:cs="Times New Roman"/>
                <w:sz w:val="18"/>
                <w:szCs w:val="18"/>
              </w:rPr>
              <w:t>Legge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 comprende e scrive</w:t>
            </w:r>
            <w:r w:rsidRPr="00BC182E">
              <w:rPr>
                <w:rFonts w:ascii="Times New Roman" w:hAnsi="Times New Roman" w:cs="Times New Roman"/>
                <w:sz w:val="18"/>
                <w:szCs w:val="18"/>
              </w:rPr>
              <w:t xml:space="preserve"> brevi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brani e dialoghi riuscendo a trarne informazioni e dati con buona autonomia.</w:t>
            </w:r>
          </w:p>
          <w:p w:rsidR="00883045" w:rsidRPr="007B49DD" w:rsidRDefault="00883045" w:rsidP="0088304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6" w:type="dxa"/>
          </w:tcPr>
          <w:p w:rsidR="00883045" w:rsidRDefault="00883045" w:rsidP="00883045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7B49DD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lastRenderedPageBreak/>
              <w:t>C – Base</w:t>
            </w:r>
          </w:p>
          <w:p w:rsidR="00883045" w:rsidRPr="007B49DD" w:rsidRDefault="00883045" w:rsidP="00883045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In rapporto agli obiettivi programmati, </w:t>
            </w:r>
            <w:r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ascolta e comprende</w:t>
            </w:r>
            <w:r w:rsidRPr="00BC182E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 xml:space="preserve"> con </w:t>
            </w:r>
            <w:r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sufficiente autonomia</w:t>
            </w:r>
            <w:r w:rsidRPr="00BC182E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 xml:space="preserve">, parole, frasi, dialoghi. </w:t>
            </w:r>
            <w:r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 xml:space="preserve">Sa presentarsi, descriversi e descrivere persone e oggetti. </w:t>
            </w:r>
            <w:r w:rsidRPr="00BC182E">
              <w:rPr>
                <w:rFonts w:ascii="Times New Roman" w:hAnsi="Times New Roman" w:cs="Times New Roman"/>
                <w:sz w:val="18"/>
                <w:szCs w:val="18"/>
              </w:rPr>
              <w:t>Legge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 comprende e scrive</w:t>
            </w:r>
            <w:r w:rsidRPr="00BC182E">
              <w:rPr>
                <w:rFonts w:ascii="Times New Roman" w:hAnsi="Times New Roman" w:cs="Times New Roman"/>
                <w:sz w:val="18"/>
                <w:szCs w:val="18"/>
              </w:rPr>
              <w:t xml:space="preserve"> brevi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brani e dialoghi riuscendo a trarne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informazioni e dati con sufficiente autonomia.</w:t>
            </w:r>
          </w:p>
          <w:p w:rsidR="00883045" w:rsidRPr="007B49DD" w:rsidRDefault="00883045" w:rsidP="0088304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6" w:type="dxa"/>
          </w:tcPr>
          <w:p w:rsidR="008F1F59" w:rsidRDefault="00883045" w:rsidP="00883045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7B49DD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lastRenderedPageBreak/>
              <w:t xml:space="preserve">D – </w:t>
            </w:r>
            <w:r w:rsidR="008F1F59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In via di prima acquisizione</w:t>
            </w:r>
          </w:p>
          <w:p w:rsidR="00883045" w:rsidRPr="009A44EF" w:rsidRDefault="00883045" w:rsidP="00883045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In rapporto agli obiettivi programmati, solo adeguatamente guidato </w:t>
            </w:r>
            <w:r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ascolta e comprende</w:t>
            </w:r>
            <w:r w:rsidRPr="00BC182E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 xml:space="preserve"> con competenza, parole, frasi, dialoghi. </w:t>
            </w:r>
            <w:r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 xml:space="preserve">Non è ancora in grado di presentarsi, descriversi e descrivere persone e oggetti.  Non è ancora in grado di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le</w:t>
            </w:r>
            <w:r w:rsidRPr="00BC182E">
              <w:rPr>
                <w:rFonts w:ascii="Times New Roman" w:hAnsi="Times New Roman" w:cs="Times New Roman"/>
                <w:sz w:val="18"/>
                <w:szCs w:val="18"/>
              </w:rPr>
              <w:t>gge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re,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comprendere e scrivere</w:t>
            </w:r>
            <w:r w:rsidRPr="00BC182E">
              <w:rPr>
                <w:rFonts w:ascii="Times New Roman" w:hAnsi="Times New Roman" w:cs="Times New Roman"/>
                <w:sz w:val="18"/>
                <w:szCs w:val="18"/>
              </w:rPr>
              <w:t xml:space="preserve"> brevi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brani e dialoghi né a trarne informazioni e dati.</w:t>
            </w:r>
          </w:p>
        </w:tc>
      </w:tr>
      <w:tr w:rsidR="009A44EF" w:rsidTr="00CB5B20">
        <w:tc>
          <w:tcPr>
            <w:tcW w:w="1925" w:type="dxa"/>
          </w:tcPr>
          <w:p w:rsidR="009A44EF" w:rsidRDefault="009A44EF" w:rsidP="009A44EF">
            <w:r>
              <w:lastRenderedPageBreak/>
              <w:t>Classe quarte</w:t>
            </w:r>
          </w:p>
        </w:tc>
        <w:tc>
          <w:tcPr>
            <w:tcW w:w="1925" w:type="dxa"/>
          </w:tcPr>
          <w:p w:rsidR="009A44EF" w:rsidRPr="001431B1" w:rsidRDefault="009A44EF" w:rsidP="009A44EF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431B1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A – Avanzato</w:t>
            </w:r>
          </w:p>
          <w:p w:rsidR="009A44EF" w:rsidRPr="009A44EF" w:rsidRDefault="009A44EF" w:rsidP="009A44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A44EF">
              <w:rPr>
                <w:rFonts w:ascii="Times New Roman" w:hAnsi="Times New Roman" w:cs="Times New Roman"/>
                <w:sz w:val="18"/>
                <w:szCs w:val="18"/>
              </w:rPr>
              <w:t xml:space="preserve">Comprende perfettamente brevi dialoghi, istruzioni, </w:t>
            </w:r>
          </w:p>
          <w:p w:rsidR="009A44EF" w:rsidRPr="009A44EF" w:rsidRDefault="009A44EF" w:rsidP="009A44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A44EF">
              <w:rPr>
                <w:rFonts w:ascii="Times New Roman" w:hAnsi="Times New Roman" w:cs="Times New Roman"/>
                <w:sz w:val="18"/>
                <w:szCs w:val="18"/>
              </w:rPr>
              <w:t>argomenti collegati ad altre discipline,</w:t>
            </w:r>
          </w:p>
          <w:p w:rsidR="009A44EF" w:rsidRPr="009A44EF" w:rsidRDefault="009A44EF" w:rsidP="009A44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A44EF">
              <w:rPr>
                <w:rFonts w:ascii="Times New Roman" w:hAnsi="Times New Roman" w:cs="Times New Roman"/>
                <w:sz w:val="18"/>
                <w:szCs w:val="18"/>
              </w:rPr>
              <w:t>testi multimediali.</w:t>
            </w:r>
          </w:p>
          <w:p w:rsidR="009A44EF" w:rsidRPr="009A44EF" w:rsidRDefault="009A44EF" w:rsidP="009A44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A44EF">
              <w:rPr>
                <w:rFonts w:ascii="Times New Roman" w:hAnsi="Times New Roman" w:cs="Times New Roman"/>
                <w:sz w:val="18"/>
                <w:szCs w:val="18"/>
              </w:rPr>
              <w:t>Descrive precisamente persone, oggetti,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A44EF">
              <w:rPr>
                <w:rFonts w:ascii="Times New Roman" w:hAnsi="Times New Roman" w:cs="Times New Roman"/>
                <w:sz w:val="18"/>
                <w:szCs w:val="18"/>
              </w:rPr>
              <w:t>luoghi.</w:t>
            </w:r>
          </w:p>
          <w:p w:rsidR="009A44EF" w:rsidRPr="009A44EF" w:rsidRDefault="009A44EF" w:rsidP="009A44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A44EF">
              <w:rPr>
                <w:rFonts w:ascii="Times New Roman" w:hAnsi="Times New Roman" w:cs="Times New Roman"/>
                <w:sz w:val="18"/>
                <w:szCs w:val="18"/>
              </w:rPr>
              <w:t xml:space="preserve">Interagisce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con fluidità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verbale</w:t>
            </w:r>
            <w:r w:rsidRPr="009A44EF">
              <w:rPr>
                <w:rFonts w:ascii="Times New Roman" w:hAnsi="Times New Roman" w:cs="Times New Roman"/>
                <w:sz w:val="18"/>
                <w:szCs w:val="18"/>
              </w:rPr>
              <w:t xml:space="preserve">  con</w:t>
            </w:r>
            <w:proofErr w:type="gramEnd"/>
            <w:r w:rsidRPr="009A44EF">
              <w:rPr>
                <w:rFonts w:ascii="Times New Roman" w:hAnsi="Times New Roman" w:cs="Times New Roman"/>
                <w:sz w:val="18"/>
                <w:szCs w:val="18"/>
              </w:rPr>
              <w:t xml:space="preserve"> compagni e adulti utilizzando frasi adatte</w:t>
            </w:r>
          </w:p>
          <w:p w:rsidR="009A44EF" w:rsidRPr="009A44EF" w:rsidRDefault="009A44EF" w:rsidP="009A44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9A44EF">
              <w:rPr>
                <w:rFonts w:ascii="Times New Roman" w:hAnsi="Times New Roman" w:cs="Times New Roman"/>
                <w:sz w:val="18"/>
                <w:szCs w:val="18"/>
              </w:rPr>
              <w:t>Legge  e</w:t>
            </w:r>
            <w:proofErr w:type="gramEnd"/>
            <w:r w:rsidRPr="009A44EF">
              <w:rPr>
                <w:rFonts w:ascii="Times New Roman" w:hAnsi="Times New Roman" w:cs="Times New Roman"/>
                <w:sz w:val="18"/>
                <w:szCs w:val="18"/>
              </w:rPr>
              <w:t xml:space="preserve"> scrive con precisione messaggi e coglie con abilità il significato globale di semplici testi,</w:t>
            </w:r>
          </w:p>
          <w:p w:rsidR="009A44EF" w:rsidRPr="009A44EF" w:rsidRDefault="009A44EF" w:rsidP="009A44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A44EF">
              <w:rPr>
                <w:rFonts w:ascii="Times New Roman" w:hAnsi="Times New Roman" w:cs="Times New Roman"/>
                <w:sz w:val="18"/>
                <w:szCs w:val="18"/>
              </w:rPr>
              <w:t>anche su temi di altre discipline.</w:t>
            </w:r>
          </w:p>
          <w:p w:rsidR="009A44EF" w:rsidRPr="001431B1" w:rsidRDefault="009A44EF" w:rsidP="009A44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A44EF">
              <w:rPr>
                <w:rFonts w:ascii="Times New Roman" w:hAnsi="Times New Roman" w:cs="Times New Roman"/>
                <w:sz w:val="18"/>
                <w:szCs w:val="18"/>
              </w:rPr>
              <w:t>Possiede conoscenze approfondite relative al lessico, alla struttura delle frasi, ai costrutti.</w:t>
            </w:r>
          </w:p>
        </w:tc>
        <w:tc>
          <w:tcPr>
            <w:tcW w:w="1926" w:type="dxa"/>
          </w:tcPr>
          <w:p w:rsidR="009A44EF" w:rsidRPr="001431B1" w:rsidRDefault="009A44EF" w:rsidP="009A44EF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431B1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A – Avanzato</w:t>
            </w:r>
          </w:p>
          <w:p w:rsidR="009A44EF" w:rsidRPr="009A44EF" w:rsidRDefault="009A44EF" w:rsidP="009A44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A44EF">
              <w:rPr>
                <w:rFonts w:ascii="Times New Roman" w:hAnsi="Times New Roman" w:cs="Times New Roman"/>
                <w:sz w:val="18"/>
                <w:szCs w:val="18"/>
              </w:rPr>
              <w:t xml:space="preserve">Comprende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b</w:t>
            </w:r>
            <w:r w:rsidRPr="009A44EF">
              <w:rPr>
                <w:rFonts w:ascii="Times New Roman" w:hAnsi="Times New Roman" w:cs="Times New Roman"/>
                <w:sz w:val="18"/>
                <w:szCs w:val="18"/>
              </w:rPr>
              <w:t xml:space="preserve">revi dialoghi, istruzioni, </w:t>
            </w:r>
          </w:p>
          <w:p w:rsidR="009A44EF" w:rsidRPr="009A44EF" w:rsidRDefault="009A44EF" w:rsidP="009A44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A44EF">
              <w:rPr>
                <w:rFonts w:ascii="Times New Roman" w:hAnsi="Times New Roman" w:cs="Times New Roman"/>
                <w:sz w:val="18"/>
                <w:szCs w:val="18"/>
              </w:rPr>
              <w:t>argomenti collegati ad altre discipline,</w:t>
            </w:r>
          </w:p>
          <w:p w:rsidR="009A44EF" w:rsidRPr="009A44EF" w:rsidRDefault="009A44EF" w:rsidP="009A44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A44EF">
              <w:rPr>
                <w:rFonts w:ascii="Times New Roman" w:hAnsi="Times New Roman" w:cs="Times New Roman"/>
                <w:sz w:val="18"/>
                <w:szCs w:val="18"/>
              </w:rPr>
              <w:t>testi multimediali.</w:t>
            </w:r>
          </w:p>
          <w:p w:rsidR="009A44EF" w:rsidRPr="009A44EF" w:rsidRDefault="009A44EF" w:rsidP="009A44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A44EF">
              <w:rPr>
                <w:rFonts w:ascii="Times New Roman" w:hAnsi="Times New Roman" w:cs="Times New Roman"/>
                <w:sz w:val="18"/>
                <w:szCs w:val="18"/>
              </w:rPr>
              <w:t>Descrive persone, oggetti,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A44EF">
              <w:rPr>
                <w:rFonts w:ascii="Times New Roman" w:hAnsi="Times New Roman" w:cs="Times New Roman"/>
                <w:sz w:val="18"/>
                <w:szCs w:val="18"/>
              </w:rPr>
              <w:t>luoghi.</w:t>
            </w:r>
          </w:p>
          <w:p w:rsidR="009A44EF" w:rsidRPr="009A44EF" w:rsidRDefault="009A44EF" w:rsidP="009A44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9A44EF">
              <w:rPr>
                <w:rFonts w:ascii="Times New Roman" w:hAnsi="Times New Roman" w:cs="Times New Roman"/>
                <w:sz w:val="18"/>
                <w:szCs w:val="18"/>
              </w:rPr>
              <w:t>Interagisce  con</w:t>
            </w:r>
            <w:proofErr w:type="gramEnd"/>
            <w:r w:rsidRPr="009A44EF">
              <w:rPr>
                <w:rFonts w:ascii="Times New Roman" w:hAnsi="Times New Roman" w:cs="Times New Roman"/>
                <w:sz w:val="18"/>
                <w:szCs w:val="18"/>
              </w:rPr>
              <w:t xml:space="preserve"> compagni e adulti utilizzando frasi adatte</w:t>
            </w:r>
          </w:p>
          <w:p w:rsidR="009A44EF" w:rsidRPr="009A44EF" w:rsidRDefault="009A44EF" w:rsidP="009A44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9A44EF">
              <w:rPr>
                <w:rFonts w:ascii="Times New Roman" w:hAnsi="Times New Roman" w:cs="Times New Roman"/>
                <w:sz w:val="18"/>
                <w:szCs w:val="18"/>
              </w:rPr>
              <w:t>Legge  e</w:t>
            </w:r>
            <w:proofErr w:type="gramEnd"/>
            <w:r w:rsidRPr="009A44EF">
              <w:rPr>
                <w:rFonts w:ascii="Times New Roman" w:hAnsi="Times New Roman" w:cs="Times New Roman"/>
                <w:sz w:val="18"/>
                <w:szCs w:val="18"/>
              </w:rPr>
              <w:t xml:space="preserve"> scrive con messaggi e coglie il significato globale di semplici testi,</w:t>
            </w:r>
          </w:p>
          <w:p w:rsidR="009A44EF" w:rsidRPr="009A44EF" w:rsidRDefault="009A44EF" w:rsidP="009A44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A44EF">
              <w:rPr>
                <w:rFonts w:ascii="Times New Roman" w:hAnsi="Times New Roman" w:cs="Times New Roman"/>
                <w:sz w:val="18"/>
                <w:szCs w:val="18"/>
              </w:rPr>
              <w:t>anche su temi di altre discipline.</w:t>
            </w:r>
          </w:p>
          <w:p w:rsidR="009A44EF" w:rsidRPr="001431B1" w:rsidRDefault="009A44EF" w:rsidP="009A44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A44EF">
              <w:rPr>
                <w:rFonts w:ascii="Times New Roman" w:hAnsi="Times New Roman" w:cs="Times New Roman"/>
                <w:sz w:val="18"/>
                <w:szCs w:val="18"/>
              </w:rPr>
              <w:t xml:space="preserve">Possiede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buone </w:t>
            </w:r>
            <w:r w:rsidRPr="009A44EF">
              <w:rPr>
                <w:rFonts w:ascii="Times New Roman" w:hAnsi="Times New Roman" w:cs="Times New Roman"/>
                <w:sz w:val="18"/>
                <w:szCs w:val="18"/>
              </w:rPr>
              <w:t>conoscenze relative al lessico, alla struttura delle frasi, ai costrutti.</w:t>
            </w:r>
          </w:p>
        </w:tc>
        <w:tc>
          <w:tcPr>
            <w:tcW w:w="1926" w:type="dxa"/>
          </w:tcPr>
          <w:p w:rsidR="009A44EF" w:rsidRDefault="009A44EF" w:rsidP="009A44EF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431B1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C – Base</w:t>
            </w:r>
          </w:p>
          <w:p w:rsidR="009A44EF" w:rsidRPr="009A44EF" w:rsidRDefault="009A44EF" w:rsidP="009A44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A44EF">
              <w:rPr>
                <w:rFonts w:ascii="Times New Roman" w:hAnsi="Times New Roman" w:cs="Times New Roman"/>
                <w:sz w:val="18"/>
                <w:szCs w:val="18"/>
              </w:rPr>
              <w:t xml:space="preserve">Comprende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sufficientemente </w:t>
            </w:r>
            <w:r w:rsidRPr="009A44EF">
              <w:rPr>
                <w:rFonts w:ascii="Times New Roman" w:hAnsi="Times New Roman" w:cs="Times New Roman"/>
                <w:sz w:val="18"/>
                <w:szCs w:val="18"/>
              </w:rPr>
              <w:t xml:space="preserve">brevi dialoghi, istruzioni, </w:t>
            </w:r>
          </w:p>
          <w:p w:rsidR="009A44EF" w:rsidRPr="009A44EF" w:rsidRDefault="009A44EF" w:rsidP="009A44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A44EF">
              <w:rPr>
                <w:rFonts w:ascii="Times New Roman" w:hAnsi="Times New Roman" w:cs="Times New Roman"/>
                <w:sz w:val="18"/>
                <w:szCs w:val="18"/>
              </w:rPr>
              <w:t>argomenti collegati ad altre discipline,</w:t>
            </w:r>
          </w:p>
          <w:p w:rsidR="009A44EF" w:rsidRPr="009A44EF" w:rsidRDefault="009A44EF" w:rsidP="009A44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A44EF">
              <w:rPr>
                <w:rFonts w:ascii="Times New Roman" w:hAnsi="Times New Roman" w:cs="Times New Roman"/>
                <w:sz w:val="18"/>
                <w:szCs w:val="18"/>
              </w:rPr>
              <w:t>testi multimediali.</w:t>
            </w:r>
          </w:p>
          <w:p w:rsidR="009A44EF" w:rsidRPr="009A44EF" w:rsidRDefault="009A44EF" w:rsidP="009A44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A44EF">
              <w:rPr>
                <w:rFonts w:ascii="Times New Roman" w:hAnsi="Times New Roman" w:cs="Times New Roman"/>
                <w:sz w:val="18"/>
                <w:szCs w:val="18"/>
              </w:rPr>
              <w:t xml:space="preserve">Descrive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con sufficiente capacità</w:t>
            </w:r>
            <w:r w:rsidRPr="009A44EF">
              <w:rPr>
                <w:rFonts w:ascii="Times New Roman" w:hAnsi="Times New Roman" w:cs="Times New Roman"/>
                <w:sz w:val="18"/>
                <w:szCs w:val="18"/>
              </w:rPr>
              <w:t xml:space="preserve"> persone, oggetti,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A44EF">
              <w:rPr>
                <w:rFonts w:ascii="Times New Roman" w:hAnsi="Times New Roman" w:cs="Times New Roman"/>
                <w:sz w:val="18"/>
                <w:szCs w:val="18"/>
              </w:rPr>
              <w:t>luoghi.</w:t>
            </w:r>
          </w:p>
          <w:p w:rsidR="009A44EF" w:rsidRPr="009A44EF" w:rsidRDefault="009A44EF" w:rsidP="009A44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A44EF">
              <w:rPr>
                <w:rFonts w:ascii="Times New Roman" w:hAnsi="Times New Roman" w:cs="Times New Roman"/>
                <w:sz w:val="18"/>
                <w:szCs w:val="18"/>
              </w:rPr>
              <w:t xml:space="preserve">Interagisce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con sufficienza</w:t>
            </w:r>
            <w:r w:rsidR="00B17AB6">
              <w:rPr>
                <w:rFonts w:ascii="Times New Roman" w:hAnsi="Times New Roman" w:cs="Times New Roman"/>
                <w:sz w:val="18"/>
                <w:szCs w:val="18"/>
              </w:rPr>
              <w:t xml:space="preserve"> fluidità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verbale</w:t>
            </w:r>
            <w:r w:rsidRPr="009A44EF">
              <w:rPr>
                <w:rFonts w:ascii="Times New Roman" w:hAnsi="Times New Roman" w:cs="Times New Roman"/>
                <w:sz w:val="18"/>
                <w:szCs w:val="18"/>
              </w:rPr>
              <w:t xml:space="preserve">  con</w:t>
            </w:r>
            <w:proofErr w:type="gramEnd"/>
            <w:r w:rsidRPr="009A44EF">
              <w:rPr>
                <w:rFonts w:ascii="Times New Roman" w:hAnsi="Times New Roman" w:cs="Times New Roman"/>
                <w:sz w:val="18"/>
                <w:szCs w:val="18"/>
              </w:rPr>
              <w:t xml:space="preserve"> compagni e adulti utilizzando frasi adatte</w:t>
            </w:r>
          </w:p>
          <w:p w:rsidR="009A44EF" w:rsidRPr="009A44EF" w:rsidRDefault="009A44EF" w:rsidP="009A44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9A44EF">
              <w:rPr>
                <w:rFonts w:ascii="Times New Roman" w:hAnsi="Times New Roman" w:cs="Times New Roman"/>
                <w:sz w:val="18"/>
                <w:szCs w:val="18"/>
              </w:rPr>
              <w:t>Legge  e</w:t>
            </w:r>
            <w:proofErr w:type="gramEnd"/>
            <w:r w:rsidRPr="009A44EF">
              <w:rPr>
                <w:rFonts w:ascii="Times New Roman" w:hAnsi="Times New Roman" w:cs="Times New Roman"/>
                <w:sz w:val="18"/>
                <w:szCs w:val="18"/>
              </w:rPr>
              <w:t xml:space="preserve"> scrive con </w:t>
            </w:r>
            <w:r w:rsidR="00B17AB6">
              <w:rPr>
                <w:rFonts w:ascii="Times New Roman" w:hAnsi="Times New Roman" w:cs="Times New Roman"/>
                <w:sz w:val="18"/>
                <w:szCs w:val="18"/>
              </w:rPr>
              <w:t>sufficiente capacità</w:t>
            </w:r>
            <w:r w:rsidRPr="009A44EF">
              <w:rPr>
                <w:rFonts w:ascii="Times New Roman" w:hAnsi="Times New Roman" w:cs="Times New Roman"/>
                <w:sz w:val="18"/>
                <w:szCs w:val="18"/>
              </w:rPr>
              <w:t xml:space="preserve"> messaggi e coglie con abilità il significato globale di semplici testi,</w:t>
            </w:r>
            <w:r w:rsidR="00B17AB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A44EF">
              <w:rPr>
                <w:rFonts w:ascii="Times New Roman" w:hAnsi="Times New Roman" w:cs="Times New Roman"/>
                <w:sz w:val="18"/>
                <w:szCs w:val="18"/>
              </w:rPr>
              <w:t>anche su temi di altre discipline.</w:t>
            </w:r>
          </w:p>
          <w:p w:rsidR="009A44EF" w:rsidRPr="001431B1" w:rsidRDefault="009A44EF" w:rsidP="009A44EF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A44EF">
              <w:rPr>
                <w:rFonts w:ascii="Times New Roman" w:hAnsi="Times New Roman" w:cs="Times New Roman"/>
                <w:sz w:val="18"/>
                <w:szCs w:val="18"/>
              </w:rPr>
              <w:t xml:space="preserve">Possiede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sufficienti </w:t>
            </w:r>
            <w:r w:rsidRPr="009A44EF">
              <w:rPr>
                <w:rFonts w:ascii="Times New Roman" w:hAnsi="Times New Roman" w:cs="Times New Roman"/>
                <w:sz w:val="18"/>
                <w:szCs w:val="18"/>
              </w:rPr>
              <w:t>conoscenze approfondite relative al lessico, alla struttura delle frasi, ai costrutti.</w:t>
            </w:r>
          </w:p>
          <w:p w:rsidR="009A44EF" w:rsidRPr="001431B1" w:rsidRDefault="009A44EF" w:rsidP="009A44E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6" w:type="dxa"/>
          </w:tcPr>
          <w:p w:rsidR="009A44EF" w:rsidRDefault="009A44EF" w:rsidP="009A44EF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431B1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 xml:space="preserve">D – </w:t>
            </w:r>
            <w:r w:rsidR="008F1F59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In via di prima acquisizione</w:t>
            </w:r>
          </w:p>
          <w:p w:rsidR="009A44EF" w:rsidRPr="009A44EF" w:rsidRDefault="00B17AB6" w:rsidP="009A44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Non c</w:t>
            </w:r>
            <w:r w:rsidR="009A44EF" w:rsidRPr="009A44EF">
              <w:rPr>
                <w:rFonts w:ascii="Times New Roman" w:hAnsi="Times New Roman" w:cs="Times New Roman"/>
                <w:sz w:val="18"/>
                <w:szCs w:val="18"/>
              </w:rPr>
              <w:t xml:space="preserve">omprende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ancora </w:t>
            </w:r>
            <w:r w:rsidR="009A44EF" w:rsidRPr="009A44EF">
              <w:rPr>
                <w:rFonts w:ascii="Times New Roman" w:hAnsi="Times New Roman" w:cs="Times New Roman"/>
                <w:sz w:val="18"/>
                <w:szCs w:val="18"/>
              </w:rPr>
              <w:t xml:space="preserve">brevi dialoghi, istruzioni, </w:t>
            </w:r>
          </w:p>
          <w:p w:rsidR="009A44EF" w:rsidRPr="009A44EF" w:rsidRDefault="009A44EF" w:rsidP="009A44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A44EF">
              <w:rPr>
                <w:rFonts w:ascii="Times New Roman" w:hAnsi="Times New Roman" w:cs="Times New Roman"/>
                <w:sz w:val="18"/>
                <w:szCs w:val="18"/>
              </w:rPr>
              <w:t>argomenti collegati ad altre discipline,</w:t>
            </w:r>
          </w:p>
          <w:p w:rsidR="009A44EF" w:rsidRPr="009A44EF" w:rsidRDefault="009A44EF" w:rsidP="009A44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A44EF">
              <w:rPr>
                <w:rFonts w:ascii="Times New Roman" w:hAnsi="Times New Roman" w:cs="Times New Roman"/>
                <w:sz w:val="18"/>
                <w:szCs w:val="18"/>
              </w:rPr>
              <w:t>testi multimediali.</w:t>
            </w:r>
          </w:p>
          <w:p w:rsidR="009A44EF" w:rsidRPr="009A44EF" w:rsidRDefault="00B17AB6" w:rsidP="009A44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Non è in grado ancora di d</w:t>
            </w:r>
            <w:r w:rsidR="009A44EF" w:rsidRPr="009A44EF">
              <w:rPr>
                <w:rFonts w:ascii="Times New Roman" w:hAnsi="Times New Roman" w:cs="Times New Roman"/>
                <w:sz w:val="18"/>
                <w:szCs w:val="18"/>
              </w:rPr>
              <w:t>escrive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re</w:t>
            </w:r>
            <w:r w:rsidR="009A44EF" w:rsidRPr="009A44EF">
              <w:rPr>
                <w:rFonts w:ascii="Times New Roman" w:hAnsi="Times New Roman" w:cs="Times New Roman"/>
                <w:sz w:val="18"/>
                <w:szCs w:val="18"/>
              </w:rPr>
              <w:t xml:space="preserve"> persone, oggetti,</w:t>
            </w:r>
            <w:r w:rsidR="009A44E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luoghi; né </w:t>
            </w:r>
          </w:p>
          <w:p w:rsidR="009A44EF" w:rsidRPr="009A44EF" w:rsidRDefault="00B17AB6" w:rsidP="009A44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di interagire</w:t>
            </w:r>
            <w:r w:rsidR="009A44EF" w:rsidRPr="009A44E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v</w:t>
            </w:r>
            <w:r w:rsidR="009A44EF">
              <w:rPr>
                <w:rFonts w:ascii="Times New Roman" w:hAnsi="Times New Roman" w:cs="Times New Roman"/>
                <w:sz w:val="18"/>
                <w:szCs w:val="18"/>
              </w:rPr>
              <w:t>erbal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mente</w:t>
            </w:r>
            <w:r w:rsidR="009A44EF" w:rsidRPr="009A44EF">
              <w:rPr>
                <w:rFonts w:ascii="Times New Roman" w:hAnsi="Times New Roman" w:cs="Times New Roman"/>
                <w:sz w:val="18"/>
                <w:szCs w:val="18"/>
              </w:rPr>
              <w:t xml:space="preserve">  con</w:t>
            </w:r>
            <w:proofErr w:type="gramEnd"/>
            <w:r w:rsidR="009A44EF" w:rsidRPr="009A44EF">
              <w:rPr>
                <w:rFonts w:ascii="Times New Roman" w:hAnsi="Times New Roman" w:cs="Times New Roman"/>
                <w:sz w:val="18"/>
                <w:szCs w:val="18"/>
              </w:rPr>
              <w:t xml:space="preserve"> compagni e adulti utilizzando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parole</w:t>
            </w:r>
            <w:r w:rsidR="009A44EF" w:rsidRPr="009A44EF">
              <w:rPr>
                <w:rFonts w:ascii="Times New Roman" w:hAnsi="Times New Roman" w:cs="Times New Roman"/>
                <w:sz w:val="18"/>
                <w:szCs w:val="18"/>
              </w:rPr>
              <w:t xml:space="preserve"> adatte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9A44EF" w:rsidRPr="009A44EF" w:rsidRDefault="009A44EF" w:rsidP="009A44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9A44EF">
              <w:rPr>
                <w:rFonts w:ascii="Times New Roman" w:hAnsi="Times New Roman" w:cs="Times New Roman"/>
                <w:sz w:val="18"/>
                <w:szCs w:val="18"/>
              </w:rPr>
              <w:t>Legge  e</w:t>
            </w:r>
            <w:proofErr w:type="gramEnd"/>
            <w:r w:rsidRPr="009A44EF">
              <w:rPr>
                <w:rFonts w:ascii="Times New Roman" w:hAnsi="Times New Roman" w:cs="Times New Roman"/>
                <w:sz w:val="18"/>
                <w:szCs w:val="18"/>
              </w:rPr>
              <w:t xml:space="preserve"> scrive con </w:t>
            </w:r>
            <w:r w:rsidR="00B17AB6">
              <w:rPr>
                <w:rFonts w:ascii="Times New Roman" w:hAnsi="Times New Roman" w:cs="Times New Roman"/>
                <w:sz w:val="18"/>
                <w:szCs w:val="18"/>
              </w:rPr>
              <w:t>essenzialità</w:t>
            </w:r>
            <w:r w:rsidRPr="009A44EF">
              <w:rPr>
                <w:rFonts w:ascii="Times New Roman" w:hAnsi="Times New Roman" w:cs="Times New Roman"/>
                <w:sz w:val="18"/>
                <w:szCs w:val="18"/>
              </w:rPr>
              <w:t xml:space="preserve"> messaggi e coglie con abilità il significato globale di semplici testi,</w:t>
            </w:r>
          </w:p>
          <w:p w:rsidR="009A44EF" w:rsidRPr="009A44EF" w:rsidRDefault="009A44EF" w:rsidP="009A44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A44EF">
              <w:rPr>
                <w:rFonts w:ascii="Times New Roman" w:hAnsi="Times New Roman" w:cs="Times New Roman"/>
                <w:sz w:val="18"/>
                <w:szCs w:val="18"/>
              </w:rPr>
              <w:t>anche su temi di altre discipline.</w:t>
            </w:r>
          </w:p>
          <w:p w:rsidR="009A44EF" w:rsidRPr="001431B1" w:rsidRDefault="009A44EF" w:rsidP="009A44EF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A44EF">
              <w:rPr>
                <w:rFonts w:ascii="Times New Roman" w:hAnsi="Times New Roman" w:cs="Times New Roman"/>
                <w:sz w:val="18"/>
                <w:szCs w:val="18"/>
              </w:rPr>
              <w:t xml:space="preserve">Possiede </w:t>
            </w:r>
            <w:r w:rsidR="00B17AB6">
              <w:rPr>
                <w:rFonts w:ascii="Times New Roman" w:hAnsi="Times New Roman" w:cs="Times New Roman"/>
                <w:sz w:val="18"/>
                <w:szCs w:val="18"/>
              </w:rPr>
              <w:t xml:space="preserve">minime </w:t>
            </w:r>
            <w:r w:rsidRPr="009A44EF">
              <w:rPr>
                <w:rFonts w:ascii="Times New Roman" w:hAnsi="Times New Roman" w:cs="Times New Roman"/>
                <w:sz w:val="18"/>
                <w:szCs w:val="18"/>
              </w:rPr>
              <w:t>conoscenze approfondite relative al lessico, alla struttura delle frasi, ai costrutti.</w:t>
            </w:r>
          </w:p>
          <w:p w:rsidR="009A44EF" w:rsidRPr="001431B1" w:rsidRDefault="009A44EF" w:rsidP="009A44E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17AB6" w:rsidTr="00CB5B20">
        <w:tc>
          <w:tcPr>
            <w:tcW w:w="1925" w:type="dxa"/>
          </w:tcPr>
          <w:p w:rsidR="00B17AB6" w:rsidRDefault="00B17AB6" w:rsidP="00B17AB6">
            <w:r>
              <w:t>Classe quinta</w:t>
            </w:r>
          </w:p>
        </w:tc>
        <w:tc>
          <w:tcPr>
            <w:tcW w:w="1925" w:type="dxa"/>
          </w:tcPr>
          <w:p w:rsidR="00B17AB6" w:rsidRPr="001431B1" w:rsidRDefault="00B17AB6" w:rsidP="00B17AB6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431B1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A – Avanzato</w:t>
            </w:r>
          </w:p>
          <w:p w:rsidR="00B17AB6" w:rsidRPr="009A44EF" w:rsidRDefault="00B17AB6" w:rsidP="00B17AB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A44EF">
              <w:rPr>
                <w:rFonts w:ascii="Times New Roman" w:hAnsi="Times New Roman" w:cs="Times New Roman"/>
                <w:sz w:val="18"/>
                <w:szCs w:val="18"/>
              </w:rPr>
              <w:t xml:space="preserve">Comprende perfettamente brevi dialoghi, istruzioni, </w:t>
            </w:r>
          </w:p>
          <w:p w:rsidR="00B17AB6" w:rsidRPr="009A44EF" w:rsidRDefault="00B17AB6" w:rsidP="00B17AB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A44EF">
              <w:rPr>
                <w:rFonts w:ascii="Times New Roman" w:hAnsi="Times New Roman" w:cs="Times New Roman"/>
                <w:sz w:val="18"/>
                <w:szCs w:val="18"/>
              </w:rPr>
              <w:t>argomenti collegati ad altre discipline,</w:t>
            </w:r>
          </w:p>
          <w:p w:rsidR="00B17AB6" w:rsidRPr="009A44EF" w:rsidRDefault="00B17AB6" w:rsidP="00B17AB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A44EF">
              <w:rPr>
                <w:rFonts w:ascii="Times New Roman" w:hAnsi="Times New Roman" w:cs="Times New Roman"/>
                <w:sz w:val="18"/>
                <w:szCs w:val="18"/>
              </w:rPr>
              <w:t>testi multimediali.</w:t>
            </w:r>
          </w:p>
          <w:p w:rsidR="00B17AB6" w:rsidRPr="009A44EF" w:rsidRDefault="00B17AB6" w:rsidP="00B17AB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A44EF">
              <w:rPr>
                <w:rFonts w:ascii="Times New Roman" w:hAnsi="Times New Roman" w:cs="Times New Roman"/>
                <w:sz w:val="18"/>
                <w:szCs w:val="18"/>
              </w:rPr>
              <w:t>Descrive precisamente persone, oggetti,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A44EF">
              <w:rPr>
                <w:rFonts w:ascii="Times New Roman" w:hAnsi="Times New Roman" w:cs="Times New Roman"/>
                <w:sz w:val="18"/>
                <w:szCs w:val="18"/>
              </w:rPr>
              <w:t>luoghi.</w:t>
            </w:r>
          </w:p>
          <w:p w:rsidR="00B17AB6" w:rsidRPr="009A44EF" w:rsidRDefault="00B17AB6" w:rsidP="00B17AB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A44EF">
              <w:rPr>
                <w:rFonts w:ascii="Times New Roman" w:hAnsi="Times New Roman" w:cs="Times New Roman"/>
                <w:sz w:val="18"/>
                <w:szCs w:val="18"/>
              </w:rPr>
              <w:t xml:space="preserve">Interagisce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con fluidità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verbale</w:t>
            </w:r>
            <w:r w:rsidRPr="009A44EF">
              <w:rPr>
                <w:rFonts w:ascii="Times New Roman" w:hAnsi="Times New Roman" w:cs="Times New Roman"/>
                <w:sz w:val="18"/>
                <w:szCs w:val="18"/>
              </w:rPr>
              <w:t xml:space="preserve">  con</w:t>
            </w:r>
            <w:proofErr w:type="gramEnd"/>
            <w:r w:rsidRPr="009A44EF">
              <w:rPr>
                <w:rFonts w:ascii="Times New Roman" w:hAnsi="Times New Roman" w:cs="Times New Roman"/>
                <w:sz w:val="18"/>
                <w:szCs w:val="18"/>
              </w:rPr>
              <w:t xml:space="preserve"> compagni e adulti utilizzando frasi adatte</w:t>
            </w:r>
          </w:p>
          <w:p w:rsidR="00B17AB6" w:rsidRPr="009A44EF" w:rsidRDefault="00B17AB6" w:rsidP="00B17AB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9A44EF">
              <w:rPr>
                <w:rFonts w:ascii="Times New Roman" w:hAnsi="Times New Roman" w:cs="Times New Roman"/>
                <w:sz w:val="18"/>
                <w:szCs w:val="18"/>
              </w:rPr>
              <w:t>Legge  e</w:t>
            </w:r>
            <w:proofErr w:type="gramEnd"/>
            <w:r w:rsidRPr="009A44EF">
              <w:rPr>
                <w:rFonts w:ascii="Times New Roman" w:hAnsi="Times New Roman" w:cs="Times New Roman"/>
                <w:sz w:val="18"/>
                <w:szCs w:val="18"/>
              </w:rPr>
              <w:t xml:space="preserve"> scrive con precisione messaggi e coglie con abilità il significato globale di semplici testi,</w:t>
            </w:r>
          </w:p>
          <w:p w:rsidR="00B17AB6" w:rsidRPr="009A44EF" w:rsidRDefault="00B17AB6" w:rsidP="00B17AB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A44EF">
              <w:rPr>
                <w:rFonts w:ascii="Times New Roman" w:hAnsi="Times New Roman" w:cs="Times New Roman"/>
                <w:sz w:val="18"/>
                <w:szCs w:val="18"/>
              </w:rPr>
              <w:t>anche su temi di altre discipline.</w:t>
            </w:r>
          </w:p>
          <w:p w:rsidR="00B17AB6" w:rsidRDefault="00B17AB6" w:rsidP="00B17AB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A44EF">
              <w:rPr>
                <w:rFonts w:ascii="Times New Roman" w:hAnsi="Times New Roman" w:cs="Times New Roman"/>
                <w:sz w:val="18"/>
                <w:szCs w:val="18"/>
              </w:rPr>
              <w:t>Possiede conoscenze approfondite relative al lessico, alla struttura delle frasi, ai costrutti.</w:t>
            </w:r>
          </w:p>
          <w:p w:rsidR="00B17AB6" w:rsidRPr="00B17AB6" w:rsidRDefault="00B17AB6" w:rsidP="00B17AB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17AB6">
              <w:rPr>
                <w:rFonts w:ascii="Times New Roman" w:hAnsi="Times New Roman" w:cs="Times New Roman"/>
                <w:sz w:val="18"/>
                <w:szCs w:val="18"/>
              </w:rPr>
              <w:t>Sa mettere propriamente in relazione costrutti e intenzioni comunicative.</w:t>
            </w:r>
          </w:p>
        </w:tc>
        <w:tc>
          <w:tcPr>
            <w:tcW w:w="1926" w:type="dxa"/>
          </w:tcPr>
          <w:p w:rsidR="00B17AB6" w:rsidRPr="001431B1" w:rsidRDefault="00B17AB6" w:rsidP="00B17AB6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431B1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A – Avanzato</w:t>
            </w:r>
          </w:p>
          <w:p w:rsidR="00B17AB6" w:rsidRPr="009A44EF" w:rsidRDefault="00B17AB6" w:rsidP="00B17AB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A44EF">
              <w:rPr>
                <w:rFonts w:ascii="Times New Roman" w:hAnsi="Times New Roman" w:cs="Times New Roman"/>
                <w:sz w:val="18"/>
                <w:szCs w:val="18"/>
              </w:rPr>
              <w:t xml:space="preserve">Comprende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b</w:t>
            </w:r>
            <w:r w:rsidRPr="009A44EF">
              <w:rPr>
                <w:rFonts w:ascii="Times New Roman" w:hAnsi="Times New Roman" w:cs="Times New Roman"/>
                <w:sz w:val="18"/>
                <w:szCs w:val="18"/>
              </w:rPr>
              <w:t xml:space="preserve">revi dialoghi, istruzioni, </w:t>
            </w:r>
          </w:p>
          <w:p w:rsidR="00B17AB6" w:rsidRPr="009A44EF" w:rsidRDefault="00B17AB6" w:rsidP="00B17AB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A44EF">
              <w:rPr>
                <w:rFonts w:ascii="Times New Roman" w:hAnsi="Times New Roman" w:cs="Times New Roman"/>
                <w:sz w:val="18"/>
                <w:szCs w:val="18"/>
              </w:rPr>
              <w:t>argomenti collegati ad altre discipline,</w:t>
            </w:r>
          </w:p>
          <w:p w:rsidR="00B17AB6" w:rsidRPr="009A44EF" w:rsidRDefault="00B17AB6" w:rsidP="00B17AB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A44EF">
              <w:rPr>
                <w:rFonts w:ascii="Times New Roman" w:hAnsi="Times New Roman" w:cs="Times New Roman"/>
                <w:sz w:val="18"/>
                <w:szCs w:val="18"/>
              </w:rPr>
              <w:t>testi multimediali.</w:t>
            </w:r>
          </w:p>
          <w:p w:rsidR="00B17AB6" w:rsidRPr="009A44EF" w:rsidRDefault="00B17AB6" w:rsidP="00B17AB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A44EF">
              <w:rPr>
                <w:rFonts w:ascii="Times New Roman" w:hAnsi="Times New Roman" w:cs="Times New Roman"/>
                <w:sz w:val="18"/>
                <w:szCs w:val="18"/>
              </w:rPr>
              <w:t>Descrive persone, oggetti,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A44EF">
              <w:rPr>
                <w:rFonts w:ascii="Times New Roman" w:hAnsi="Times New Roman" w:cs="Times New Roman"/>
                <w:sz w:val="18"/>
                <w:szCs w:val="18"/>
              </w:rPr>
              <w:t>luoghi.</w:t>
            </w:r>
          </w:p>
          <w:p w:rsidR="00B17AB6" w:rsidRPr="009A44EF" w:rsidRDefault="00B17AB6" w:rsidP="00B17AB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9A44EF">
              <w:rPr>
                <w:rFonts w:ascii="Times New Roman" w:hAnsi="Times New Roman" w:cs="Times New Roman"/>
                <w:sz w:val="18"/>
                <w:szCs w:val="18"/>
              </w:rPr>
              <w:t>Interagisce  con</w:t>
            </w:r>
            <w:proofErr w:type="gramEnd"/>
            <w:r w:rsidRPr="009A44EF">
              <w:rPr>
                <w:rFonts w:ascii="Times New Roman" w:hAnsi="Times New Roman" w:cs="Times New Roman"/>
                <w:sz w:val="18"/>
                <w:szCs w:val="18"/>
              </w:rPr>
              <w:t xml:space="preserve"> compagni e adulti utilizzando frasi adatte</w:t>
            </w:r>
          </w:p>
          <w:p w:rsidR="00B17AB6" w:rsidRPr="009A44EF" w:rsidRDefault="00B17AB6" w:rsidP="00B17AB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9A44EF">
              <w:rPr>
                <w:rFonts w:ascii="Times New Roman" w:hAnsi="Times New Roman" w:cs="Times New Roman"/>
                <w:sz w:val="18"/>
                <w:szCs w:val="18"/>
              </w:rPr>
              <w:t>Legge  e</w:t>
            </w:r>
            <w:proofErr w:type="gramEnd"/>
            <w:r w:rsidRPr="009A44EF">
              <w:rPr>
                <w:rFonts w:ascii="Times New Roman" w:hAnsi="Times New Roman" w:cs="Times New Roman"/>
                <w:sz w:val="18"/>
                <w:szCs w:val="18"/>
              </w:rPr>
              <w:t xml:space="preserve"> scrive con messaggi e coglie il significato globale di semplici testi,</w:t>
            </w:r>
          </w:p>
          <w:p w:rsidR="00B17AB6" w:rsidRPr="009A44EF" w:rsidRDefault="00B17AB6" w:rsidP="00B17AB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A44EF">
              <w:rPr>
                <w:rFonts w:ascii="Times New Roman" w:hAnsi="Times New Roman" w:cs="Times New Roman"/>
                <w:sz w:val="18"/>
                <w:szCs w:val="18"/>
              </w:rPr>
              <w:t>anche su temi di altre discipline.</w:t>
            </w:r>
          </w:p>
          <w:p w:rsidR="00B17AB6" w:rsidRPr="001431B1" w:rsidRDefault="00B17AB6" w:rsidP="00B17AB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A44EF">
              <w:rPr>
                <w:rFonts w:ascii="Times New Roman" w:hAnsi="Times New Roman" w:cs="Times New Roman"/>
                <w:sz w:val="18"/>
                <w:szCs w:val="18"/>
              </w:rPr>
              <w:t xml:space="preserve">Possiede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buone </w:t>
            </w:r>
            <w:r w:rsidRPr="009A44EF">
              <w:rPr>
                <w:rFonts w:ascii="Times New Roman" w:hAnsi="Times New Roman" w:cs="Times New Roman"/>
                <w:sz w:val="18"/>
                <w:szCs w:val="18"/>
              </w:rPr>
              <w:t>conoscenze relative al lessico, alla struttura delle frasi, ai costrutti.</w:t>
            </w:r>
            <w:r w:rsidRPr="00B17AB6">
              <w:rPr>
                <w:rFonts w:ascii="Times New Roman" w:hAnsi="Times New Roman" w:cs="Times New Roman"/>
                <w:sz w:val="18"/>
                <w:szCs w:val="18"/>
              </w:rPr>
              <w:t xml:space="preserve"> Sa mettere in relazione costrutti e intenzioni comunicative.</w:t>
            </w:r>
          </w:p>
        </w:tc>
        <w:tc>
          <w:tcPr>
            <w:tcW w:w="1926" w:type="dxa"/>
          </w:tcPr>
          <w:p w:rsidR="00B17AB6" w:rsidRDefault="00B17AB6" w:rsidP="00B17AB6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431B1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C – Base</w:t>
            </w:r>
          </w:p>
          <w:p w:rsidR="00B17AB6" w:rsidRPr="009A44EF" w:rsidRDefault="00B17AB6" w:rsidP="00B17AB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A44EF">
              <w:rPr>
                <w:rFonts w:ascii="Times New Roman" w:hAnsi="Times New Roman" w:cs="Times New Roman"/>
                <w:sz w:val="18"/>
                <w:szCs w:val="18"/>
              </w:rPr>
              <w:t xml:space="preserve">Comprende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sufficientemente </w:t>
            </w:r>
            <w:r w:rsidRPr="009A44EF">
              <w:rPr>
                <w:rFonts w:ascii="Times New Roman" w:hAnsi="Times New Roman" w:cs="Times New Roman"/>
                <w:sz w:val="18"/>
                <w:szCs w:val="18"/>
              </w:rPr>
              <w:t xml:space="preserve">brevi dialoghi, istruzioni, </w:t>
            </w:r>
          </w:p>
          <w:p w:rsidR="00B17AB6" w:rsidRPr="009A44EF" w:rsidRDefault="00B17AB6" w:rsidP="00B17AB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A44EF">
              <w:rPr>
                <w:rFonts w:ascii="Times New Roman" w:hAnsi="Times New Roman" w:cs="Times New Roman"/>
                <w:sz w:val="18"/>
                <w:szCs w:val="18"/>
              </w:rPr>
              <w:t>argomenti collegati ad altre discipline,</w:t>
            </w:r>
          </w:p>
          <w:p w:rsidR="00B17AB6" w:rsidRPr="009A44EF" w:rsidRDefault="00B17AB6" w:rsidP="00B17AB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A44EF">
              <w:rPr>
                <w:rFonts w:ascii="Times New Roman" w:hAnsi="Times New Roman" w:cs="Times New Roman"/>
                <w:sz w:val="18"/>
                <w:szCs w:val="18"/>
              </w:rPr>
              <w:t>testi multimediali.</w:t>
            </w:r>
          </w:p>
          <w:p w:rsidR="00B17AB6" w:rsidRPr="009A44EF" w:rsidRDefault="00B17AB6" w:rsidP="00B17AB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A44EF">
              <w:rPr>
                <w:rFonts w:ascii="Times New Roman" w:hAnsi="Times New Roman" w:cs="Times New Roman"/>
                <w:sz w:val="18"/>
                <w:szCs w:val="18"/>
              </w:rPr>
              <w:t xml:space="preserve">Descrive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con sufficiente capacità</w:t>
            </w:r>
            <w:r w:rsidRPr="009A44EF">
              <w:rPr>
                <w:rFonts w:ascii="Times New Roman" w:hAnsi="Times New Roman" w:cs="Times New Roman"/>
                <w:sz w:val="18"/>
                <w:szCs w:val="18"/>
              </w:rPr>
              <w:t xml:space="preserve"> persone, oggetti,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A44EF">
              <w:rPr>
                <w:rFonts w:ascii="Times New Roman" w:hAnsi="Times New Roman" w:cs="Times New Roman"/>
                <w:sz w:val="18"/>
                <w:szCs w:val="18"/>
              </w:rPr>
              <w:t>luoghi.</w:t>
            </w:r>
          </w:p>
          <w:p w:rsidR="00B17AB6" w:rsidRPr="009A44EF" w:rsidRDefault="00B17AB6" w:rsidP="00B17AB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A44EF">
              <w:rPr>
                <w:rFonts w:ascii="Times New Roman" w:hAnsi="Times New Roman" w:cs="Times New Roman"/>
                <w:sz w:val="18"/>
                <w:szCs w:val="18"/>
              </w:rPr>
              <w:t xml:space="preserve">Interagisce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con sufficienza fluidità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verbale</w:t>
            </w:r>
            <w:r w:rsidRPr="009A44EF">
              <w:rPr>
                <w:rFonts w:ascii="Times New Roman" w:hAnsi="Times New Roman" w:cs="Times New Roman"/>
                <w:sz w:val="18"/>
                <w:szCs w:val="18"/>
              </w:rPr>
              <w:t xml:space="preserve">  con</w:t>
            </w:r>
            <w:proofErr w:type="gramEnd"/>
            <w:r w:rsidRPr="009A44EF">
              <w:rPr>
                <w:rFonts w:ascii="Times New Roman" w:hAnsi="Times New Roman" w:cs="Times New Roman"/>
                <w:sz w:val="18"/>
                <w:szCs w:val="18"/>
              </w:rPr>
              <w:t xml:space="preserve"> compagni e adulti utilizzando frasi adatte</w:t>
            </w:r>
          </w:p>
          <w:p w:rsidR="00B17AB6" w:rsidRPr="009A44EF" w:rsidRDefault="00B17AB6" w:rsidP="00B17AB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9A44EF">
              <w:rPr>
                <w:rFonts w:ascii="Times New Roman" w:hAnsi="Times New Roman" w:cs="Times New Roman"/>
                <w:sz w:val="18"/>
                <w:szCs w:val="18"/>
              </w:rPr>
              <w:t>Legge  e</w:t>
            </w:r>
            <w:proofErr w:type="gramEnd"/>
            <w:r w:rsidRPr="009A44EF">
              <w:rPr>
                <w:rFonts w:ascii="Times New Roman" w:hAnsi="Times New Roman" w:cs="Times New Roman"/>
                <w:sz w:val="18"/>
                <w:szCs w:val="18"/>
              </w:rPr>
              <w:t xml:space="preserve"> scrive con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sufficiente capacità</w:t>
            </w:r>
            <w:r w:rsidRPr="009A44EF">
              <w:rPr>
                <w:rFonts w:ascii="Times New Roman" w:hAnsi="Times New Roman" w:cs="Times New Roman"/>
                <w:sz w:val="18"/>
                <w:szCs w:val="18"/>
              </w:rPr>
              <w:t xml:space="preserve"> messaggi e coglie con abilità il significato globale di semplici testi,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A44EF">
              <w:rPr>
                <w:rFonts w:ascii="Times New Roman" w:hAnsi="Times New Roman" w:cs="Times New Roman"/>
                <w:sz w:val="18"/>
                <w:szCs w:val="18"/>
              </w:rPr>
              <w:t>anche su temi di altre discipline.</w:t>
            </w:r>
          </w:p>
          <w:p w:rsidR="00B17AB6" w:rsidRPr="001431B1" w:rsidRDefault="00B17AB6" w:rsidP="00B17AB6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A44EF">
              <w:rPr>
                <w:rFonts w:ascii="Times New Roman" w:hAnsi="Times New Roman" w:cs="Times New Roman"/>
                <w:sz w:val="18"/>
                <w:szCs w:val="18"/>
              </w:rPr>
              <w:t xml:space="preserve">Possiede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sufficienti </w:t>
            </w:r>
            <w:r w:rsidRPr="009A44EF">
              <w:rPr>
                <w:rFonts w:ascii="Times New Roman" w:hAnsi="Times New Roman" w:cs="Times New Roman"/>
                <w:sz w:val="18"/>
                <w:szCs w:val="18"/>
              </w:rPr>
              <w:t>conoscenze approfondite relative al lessico, alla struttura delle frasi, ai costrutti.</w:t>
            </w:r>
          </w:p>
          <w:p w:rsidR="00B17AB6" w:rsidRPr="001431B1" w:rsidRDefault="00B17AB6" w:rsidP="00B17AB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17AB6">
              <w:rPr>
                <w:rFonts w:ascii="Times New Roman" w:hAnsi="Times New Roman" w:cs="Times New Roman"/>
                <w:sz w:val="18"/>
                <w:szCs w:val="18"/>
              </w:rPr>
              <w:t xml:space="preserve">Sa mettere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sufficientemente</w:t>
            </w:r>
            <w:r w:rsidRPr="00B17AB6">
              <w:rPr>
                <w:rFonts w:ascii="Times New Roman" w:hAnsi="Times New Roman" w:cs="Times New Roman"/>
                <w:sz w:val="18"/>
                <w:szCs w:val="18"/>
              </w:rPr>
              <w:t xml:space="preserve"> in relazione costrutti e intenzioni comunicative.</w:t>
            </w:r>
          </w:p>
        </w:tc>
        <w:tc>
          <w:tcPr>
            <w:tcW w:w="1926" w:type="dxa"/>
          </w:tcPr>
          <w:p w:rsidR="00B17AB6" w:rsidRDefault="00B17AB6" w:rsidP="00B17AB6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431B1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 xml:space="preserve">D – </w:t>
            </w:r>
            <w:r w:rsidR="008F1F59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In via di prima acquisizione</w:t>
            </w:r>
          </w:p>
          <w:p w:rsidR="00B17AB6" w:rsidRPr="009A44EF" w:rsidRDefault="00B17AB6" w:rsidP="00B17AB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Non c</w:t>
            </w:r>
            <w:r w:rsidRPr="009A44EF">
              <w:rPr>
                <w:rFonts w:ascii="Times New Roman" w:hAnsi="Times New Roman" w:cs="Times New Roman"/>
                <w:sz w:val="18"/>
                <w:szCs w:val="18"/>
              </w:rPr>
              <w:t xml:space="preserve">omprende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ancora </w:t>
            </w:r>
            <w:r w:rsidRPr="009A44EF">
              <w:rPr>
                <w:rFonts w:ascii="Times New Roman" w:hAnsi="Times New Roman" w:cs="Times New Roman"/>
                <w:sz w:val="18"/>
                <w:szCs w:val="18"/>
              </w:rPr>
              <w:t xml:space="preserve">brevi dialoghi, istruzioni, </w:t>
            </w:r>
          </w:p>
          <w:p w:rsidR="00B17AB6" w:rsidRPr="009A44EF" w:rsidRDefault="00B17AB6" w:rsidP="00B17AB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A44EF">
              <w:rPr>
                <w:rFonts w:ascii="Times New Roman" w:hAnsi="Times New Roman" w:cs="Times New Roman"/>
                <w:sz w:val="18"/>
                <w:szCs w:val="18"/>
              </w:rPr>
              <w:t>argomenti collegati ad altre discipline,</w:t>
            </w:r>
          </w:p>
          <w:p w:rsidR="00B17AB6" w:rsidRPr="009A44EF" w:rsidRDefault="00B17AB6" w:rsidP="00B17AB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A44EF">
              <w:rPr>
                <w:rFonts w:ascii="Times New Roman" w:hAnsi="Times New Roman" w:cs="Times New Roman"/>
                <w:sz w:val="18"/>
                <w:szCs w:val="18"/>
              </w:rPr>
              <w:t>testi multimediali.</w:t>
            </w:r>
          </w:p>
          <w:p w:rsidR="00B17AB6" w:rsidRPr="009A44EF" w:rsidRDefault="00B17AB6" w:rsidP="00B17AB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Non è in grado ancora di d</w:t>
            </w:r>
            <w:r w:rsidRPr="009A44EF">
              <w:rPr>
                <w:rFonts w:ascii="Times New Roman" w:hAnsi="Times New Roman" w:cs="Times New Roman"/>
                <w:sz w:val="18"/>
                <w:szCs w:val="18"/>
              </w:rPr>
              <w:t>escrive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re</w:t>
            </w:r>
            <w:r w:rsidRPr="009A44EF">
              <w:rPr>
                <w:rFonts w:ascii="Times New Roman" w:hAnsi="Times New Roman" w:cs="Times New Roman"/>
                <w:sz w:val="18"/>
                <w:szCs w:val="18"/>
              </w:rPr>
              <w:t xml:space="preserve"> persone, oggetti,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luoghi; né </w:t>
            </w:r>
          </w:p>
          <w:p w:rsidR="00B17AB6" w:rsidRPr="009A44EF" w:rsidRDefault="00B17AB6" w:rsidP="00B17AB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di interagire</w:t>
            </w:r>
            <w:r w:rsidRPr="009A44E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verbalmente</w:t>
            </w:r>
            <w:r w:rsidRPr="009A44EF">
              <w:rPr>
                <w:rFonts w:ascii="Times New Roman" w:hAnsi="Times New Roman" w:cs="Times New Roman"/>
                <w:sz w:val="18"/>
                <w:szCs w:val="18"/>
              </w:rPr>
              <w:t xml:space="preserve">  con</w:t>
            </w:r>
            <w:proofErr w:type="gramEnd"/>
            <w:r w:rsidRPr="009A44EF">
              <w:rPr>
                <w:rFonts w:ascii="Times New Roman" w:hAnsi="Times New Roman" w:cs="Times New Roman"/>
                <w:sz w:val="18"/>
                <w:szCs w:val="18"/>
              </w:rPr>
              <w:t xml:space="preserve"> compagni e adulti utilizzando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parole</w:t>
            </w:r>
            <w:r w:rsidRPr="009A44EF">
              <w:rPr>
                <w:rFonts w:ascii="Times New Roman" w:hAnsi="Times New Roman" w:cs="Times New Roman"/>
                <w:sz w:val="18"/>
                <w:szCs w:val="18"/>
              </w:rPr>
              <w:t xml:space="preserve"> adatte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B17AB6" w:rsidRPr="009A44EF" w:rsidRDefault="00B17AB6" w:rsidP="00B17AB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9A44EF">
              <w:rPr>
                <w:rFonts w:ascii="Times New Roman" w:hAnsi="Times New Roman" w:cs="Times New Roman"/>
                <w:sz w:val="18"/>
                <w:szCs w:val="18"/>
              </w:rPr>
              <w:t>Legge  e</w:t>
            </w:r>
            <w:proofErr w:type="gramEnd"/>
            <w:r w:rsidRPr="009A44EF">
              <w:rPr>
                <w:rFonts w:ascii="Times New Roman" w:hAnsi="Times New Roman" w:cs="Times New Roman"/>
                <w:sz w:val="18"/>
                <w:szCs w:val="18"/>
              </w:rPr>
              <w:t xml:space="preserve"> scrive con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essenzialità</w:t>
            </w:r>
            <w:r w:rsidRPr="009A44EF">
              <w:rPr>
                <w:rFonts w:ascii="Times New Roman" w:hAnsi="Times New Roman" w:cs="Times New Roman"/>
                <w:sz w:val="18"/>
                <w:szCs w:val="18"/>
              </w:rPr>
              <w:t xml:space="preserve"> messaggi e coglie con abilità il significato globale di semplici testi,</w:t>
            </w:r>
          </w:p>
          <w:p w:rsidR="00B17AB6" w:rsidRPr="009A44EF" w:rsidRDefault="00B17AB6" w:rsidP="00B17AB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A44EF">
              <w:rPr>
                <w:rFonts w:ascii="Times New Roman" w:hAnsi="Times New Roman" w:cs="Times New Roman"/>
                <w:sz w:val="18"/>
                <w:szCs w:val="18"/>
              </w:rPr>
              <w:t>anche su temi di altre discipline.</w:t>
            </w:r>
          </w:p>
          <w:p w:rsidR="00B17AB6" w:rsidRPr="001431B1" w:rsidRDefault="00B17AB6" w:rsidP="00B17AB6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A44EF">
              <w:rPr>
                <w:rFonts w:ascii="Times New Roman" w:hAnsi="Times New Roman" w:cs="Times New Roman"/>
                <w:sz w:val="18"/>
                <w:szCs w:val="18"/>
              </w:rPr>
              <w:t xml:space="preserve">Possiede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minime </w:t>
            </w:r>
            <w:r w:rsidRPr="009A44EF">
              <w:rPr>
                <w:rFonts w:ascii="Times New Roman" w:hAnsi="Times New Roman" w:cs="Times New Roman"/>
                <w:sz w:val="18"/>
                <w:szCs w:val="18"/>
              </w:rPr>
              <w:t>conoscenze approfondite relative al lessico, alla struttura delle frasi, ai costrutti.</w:t>
            </w:r>
          </w:p>
          <w:p w:rsidR="00B17AB6" w:rsidRPr="001431B1" w:rsidRDefault="00B17AB6" w:rsidP="00B17AB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Non s</w:t>
            </w:r>
            <w:r w:rsidRPr="00B17AB6">
              <w:rPr>
                <w:rFonts w:ascii="Times New Roman" w:hAnsi="Times New Roman" w:cs="Times New Roman"/>
                <w:sz w:val="18"/>
                <w:szCs w:val="18"/>
              </w:rPr>
              <w:t>a mettere in relazione costrutti e intenzioni comunicative.</w:t>
            </w:r>
          </w:p>
        </w:tc>
      </w:tr>
    </w:tbl>
    <w:p w:rsidR="00373630" w:rsidRDefault="00373630">
      <w:bookmarkStart w:id="0" w:name="_GoBack"/>
      <w:bookmarkEnd w:id="0"/>
    </w:p>
    <w:p w:rsidR="00373630" w:rsidRDefault="00373630"/>
    <w:p w:rsidR="00373630" w:rsidRDefault="00373630"/>
    <w:sectPr w:rsidR="00373630" w:rsidSect="008B2D8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1CEA"/>
    <w:rsid w:val="000D531B"/>
    <w:rsid w:val="001431B1"/>
    <w:rsid w:val="00143B94"/>
    <w:rsid w:val="001E6ACB"/>
    <w:rsid w:val="001E7ADA"/>
    <w:rsid w:val="0024013F"/>
    <w:rsid w:val="00373630"/>
    <w:rsid w:val="00420DF5"/>
    <w:rsid w:val="004979C5"/>
    <w:rsid w:val="004B4303"/>
    <w:rsid w:val="004D0F54"/>
    <w:rsid w:val="00506938"/>
    <w:rsid w:val="005E4A8F"/>
    <w:rsid w:val="006E62C8"/>
    <w:rsid w:val="007479A5"/>
    <w:rsid w:val="007B49DD"/>
    <w:rsid w:val="00856D83"/>
    <w:rsid w:val="00883045"/>
    <w:rsid w:val="00896C9C"/>
    <w:rsid w:val="008A5EC3"/>
    <w:rsid w:val="008B2D87"/>
    <w:rsid w:val="008B2ECD"/>
    <w:rsid w:val="008F1F59"/>
    <w:rsid w:val="00964BAA"/>
    <w:rsid w:val="00995DCE"/>
    <w:rsid w:val="009A44EF"/>
    <w:rsid w:val="00AF4A4E"/>
    <w:rsid w:val="00B17AB6"/>
    <w:rsid w:val="00B65671"/>
    <w:rsid w:val="00BC182E"/>
    <w:rsid w:val="00CB5B20"/>
    <w:rsid w:val="00CF1CEA"/>
    <w:rsid w:val="00D61A44"/>
    <w:rsid w:val="00D9105F"/>
    <w:rsid w:val="00E00D4E"/>
    <w:rsid w:val="00E227F4"/>
    <w:rsid w:val="00E41C04"/>
    <w:rsid w:val="00E67A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90C752"/>
  <w15:chartTrackingRefBased/>
  <w15:docId w15:val="{5E4A312D-F26B-42DD-9206-91276B6DC8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995D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1</Pages>
  <Words>1323</Words>
  <Characters>7543</Characters>
  <Application>Microsoft Office Word</Application>
  <DocSecurity>0</DocSecurity>
  <Lines>62</Lines>
  <Paragraphs>17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Annunziata</dc:creator>
  <cp:keywords/>
  <dc:description/>
  <cp:lastModifiedBy>Annunziata</cp:lastModifiedBy>
  <cp:revision>34</cp:revision>
  <dcterms:created xsi:type="dcterms:W3CDTF">2020-12-07T16:00:00Z</dcterms:created>
  <dcterms:modified xsi:type="dcterms:W3CDTF">2021-02-07T09:47:00Z</dcterms:modified>
</cp:coreProperties>
</file>